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4789F2" w14:textId="14D5BE89" w:rsidR="00496F57" w:rsidRPr="00496620" w:rsidRDefault="00496F57" w:rsidP="008E4241">
      <w:pPr>
        <w:bidi/>
        <w:ind w:left="-138" w:hanging="279"/>
        <w:jc w:val="center"/>
        <w:rPr>
          <w:rFonts w:cs="B Titr"/>
          <w:b/>
          <w:bCs/>
          <w:sz w:val="24"/>
          <w:szCs w:val="24"/>
          <w:rtl/>
        </w:rPr>
      </w:pPr>
      <w:r w:rsidRPr="00496620">
        <w:rPr>
          <w:rFonts w:cs="B Titr" w:hint="cs"/>
          <w:b/>
          <w:bCs/>
          <w:sz w:val="24"/>
          <w:szCs w:val="24"/>
          <w:rtl/>
        </w:rPr>
        <w:t>حمایت های اجتماعی، و اقتصادی</w:t>
      </w:r>
      <w:r w:rsidR="00E95402" w:rsidRPr="00496620">
        <w:rPr>
          <w:rFonts w:cs="B Titr" w:hint="cs"/>
          <w:b/>
          <w:bCs/>
          <w:sz w:val="24"/>
          <w:szCs w:val="24"/>
          <w:rtl/>
        </w:rPr>
        <w:t xml:space="preserve"> </w:t>
      </w:r>
      <w:r w:rsidR="00496620" w:rsidRPr="00496620">
        <w:rPr>
          <w:rFonts w:cs="B Titr" w:hint="cs"/>
          <w:b/>
          <w:bCs/>
          <w:sz w:val="24"/>
          <w:szCs w:val="24"/>
          <w:rtl/>
        </w:rPr>
        <w:t>و تکریم</w:t>
      </w:r>
      <w:r w:rsidR="00E95402" w:rsidRPr="00496620">
        <w:rPr>
          <w:rFonts w:cs="B Titr" w:hint="cs"/>
          <w:b/>
          <w:bCs/>
          <w:sz w:val="24"/>
          <w:szCs w:val="24"/>
          <w:rtl/>
        </w:rPr>
        <w:t xml:space="preserve"> سالمندان</w:t>
      </w:r>
    </w:p>
    <w:p w14:paraId="60A75B7F" w14:textId="01A33F0E" w:rsidR="0057126B" w:rsidRPr="0057126B" w:rsidRDefault="0057126B" w:rsidP="008E4241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>
        <w:rPr>
          <w:rFonts w:asciiTheme="minorBidi" w:hAnsiTheme="minorBidi" w:cs="B Nazanin" w:hint="cs"/>
          <w:sz w:val="24"/>
          <w:szCs w:val="24"/>
          <w:rtl/>
        </w:rPr>
        <w:t>حمایت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نقش </w:t>
      </w:r>
      <w:r w:rsidR="002F46B8">
        <w:rPr>
          <w:rFonts w:asciiTheme="minorBidi" w:hAnsiTheme="minorBidi" w:cs="B Nazanin" w:hint="cs"/>
          <w:sz w:val="24"/>
          <w:szCs w:val="24"/>
          <w:rtl/>
        </w:rPr>
        <w:t>مهمی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در رفاه و سلامت روان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2F46B8">
        <w:rPr>
          <w:rFonts w:asciiTheme="minorBidi" w:hAnsiTheme="minorBidi" w:cs="B Nazanin" w:hint="cs"/>
          <w:sz w:val="24"/>
          <w:szCs w:val="24"/>
          <w:rtl/>
        </w:rPr>
        <w:t>سالمندان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2F46B8">
        <w:rPr>
          <w:rFonts w:asciiTheme="minorBidi" w:hAnsiTheme="minorBidi" w:cs="B Nazanin" w:hint="cs"/>
          <w:sz w:val="24"/>
          <w:szCs w:val="24"/>
          <w:rtl/>
        </w:rPr>
        <w:t>ایفا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کند</w:t>
      </w:r>
      <w:r w:rsidRPr="0057126B">
        <w:rPr>
          <w:rFonts w:asciiTheme="minorBidi" w:hAnsiTheme="minorBidi" w:cs="B Nazanin"/>
          <w:sz w:val="24"/>
          <w:szCs w:val="24"/>
          <w:rtl/>
        </w:rPr>
        <w:t>. 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ن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2F46B8">
        <w:rPr>
          <w:rFonts w:asciiTheme="minorBidi" w:hAnsiTheme="minorBidi" w:cs="B Nazanin" w:hint="cs"/>
          <w:sz w:val="24"/>
          <w:szCs w:val="24"/>
          <w:rtl/>
        </w:rPr>
        <w:t xml:space="preserve">امر </w:t>
      </w:r>
      <w:r w:rsidRPr="0057126B">
        <w:rPr>
          <w:rFonts w:asciiTheme="minorBidi" w:hAnsiTheme="minorBidi" w:cs="B Nazanin"/>
          <w:sz w:val="24"/>
          <w:szCs w:val="24"/>
          <w:rtl/>
        </w:rPr>
        <w:t>به معن</w:t>
      </w:r>
      <w:r w:rsidR="002F46B8">
        <w:rPr>
          <w:rFonts w:asciiTheme="minorBidi" w:hAnsiTheme="minorBidi" w:cs="B Nazanin" w:hint="cs"/>
          <w:sz w:val="24"/>
          <w:szCs w:val="24"/>
          <w:rtl/>
        </w:rPr>
        <w:t>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2F46B8">
        <w:rPr>
          <w:rFonts w:asciiTheme="minorBidi" w:hAnsiTheme="minorBidi" w:cs="B Nazanin" w:hint="cs"/>
          <w:sz w:val="24"/>
          <w:szCs w:val="24"/>
          <w:rtl/>
        </w:rPr>
        <w:t>پشتیبانی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است که شبکه اجتماع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افراد زمان 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از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2F46B8">
        <w:rPr>
          <w:rFonts w:asciiTheme="minorBidi" w:hAnsiTheme="minorBidi" w:cs="B Nazanin" w:hint="cs"/>
          <w:sz w:val="24"/>
          <w:szCs w:val="24"/>
          <w:rtl/>
        </w:rPr>
        <w:t xml:space="preserve">به آنان </w:t>
      </w:r>
      <w:r w:rsidRPr="0057126B">
        <w:rPr>
          <w:rFonts w:asciiTheme="minorBidi" w:hAnsiTheme="minorBidi" w:cs="B Nazanin"/>
          <w:sz w:val="24"/>
          <w:szCs w:val="24"/>
          <w:rtl/>
        </w:rPr>
        <w:t>ارائه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دهند</w:t>
      </w:r>
      <w:r w:rsidR="008E4241">
        <w:rPr>
          <w:rFonts w:asciiTheme="minorBidi" w:hAnsiTheme="minorBidi" w:cs="B Nazanin"/>
          <w:sz w:val="24"/>
          <w:szCs w:val="24"/>
          <w:rtl/>
        </w:rPr>
        <w:t>. پژوهش‌ها نشان داده است که</w:t>
      </w:r>
      <w:r w:rsidR="008E4241">
        <w:rPr>
          <w:rFonts w:asciiTheme="minorBidi" w:hAnsiTheme="minorBidi" w:cs="B Nazanin"/>
          <w:sz w:val="24"/>
          <w:szCs w:val="24"/>
        </w:rPr>
        <w:t xml:space="preserve"> </w:t>
      </w:r>
      <w:r w:rsidR="008E4241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برخورداری از 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ک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س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ستم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2F46B8">
        <w:rPr>
          <w:rFonts w:asciiTheme="minorBidi" w:hAnsiTheme="minorBidi" w:cs="B Nazanin" w:hint="cs"/>
          <w:sz w:val="24"/>
          <w:szCs w:val="24"/>
          <w:rtl/>
        </w:rPr>
        <w:t>حمایتی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قو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تواند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تأث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ر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مثبت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بر سلامت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2F46B8">
        <w:rPr>
          <w:rFonts w:asciiTheme="minorBidi" w:hAnsiTheme="minorBidi" w:cs="B Nazanin"/>
          <w:sz w:val="24"/>
          <w:szCs w:val="24"/>
          <w:rtl/>
        </w:rPr>
        <w:t xml:space="preserve"> جسم</w:t>
      </w:r>
      <w:r w:rsidR="002F46B8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و روان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2F46B8">
        <w:rPr>
          <w:rFonts w:asciiTheme="minorBidi" w:hAnsiTheme="minorBidi" w:cs="B Nazanin" w:hint="cs"/>
          <w:sz w:val="24"/>
          <w:szCs w:val="24"/>
          <w:rtl/>
        </w:rPr>
        <w:t xml:space="preserve"> سالمندان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داشته باشد</w:t>
      </w:r>
      <w:r w:rsidRPr="0057126B">
        <w:rPr>
          <w:rFonts w:asciiTheme="minorBidi" w:hAnsiTheme="minorBidi" w:cs="B Nazanin"/>
          <w:sz w:val="24"/>
          <w:szCs w:val="24"/>
        </w:rPr>
        <w:t>.</w:t>
      </w:r>
    </w:p>
    <w:p w14:paraId="0F6DEF41" w14:textId="3B668830" w:rsidR="0057126B" w:rsidRPr="0057126B" w:rsidRDefault="0057126B" w:rsidP="008E4241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 w:rsidRPr="0057126B">
        <w:rPr>
          <w:rFonts w:asciiTheme="minorBidi" w:hAnsiTheme="minorBidi" w:cs="B Nazanin"/>
          <w:sz w:val="24"/>
          <w:szCs w:val="24"/>
          <w:rtl/>
        </w:rPr>
        <w:t>انواع مختلف</w:t>
      </w:r>
      <w:r w:rsidR="008E4241">
        <w:rPr>
          <w:rFonts w:asciiTheme="minorBidi" w:hAnsiTheme="minorBidi" w:cs="B Nazanin" w:hint="cs"/>
          <w:sz w:val="24"/>
          <w:szCs w:val="24"/>
          <w:rtl/>
        </w:rPr>
        <w:t xml:space="preserve">ی از </w:t>
      </w:r>
      <w:r w:rsidR="008E4241">
        <w:rPr>
          <w:rFonts w:asciiTheme="minorBidi" w:hAnsiTheme="minorBidi" w:cs="B Nazanin" w:hint="cs"/>
          <w:sz w:val="24"/>
          <w:szCs w:val="24"/>
          <w:rtl/>
          <w:lang w:bidi="fa-IR"/>
        </w:rPr>
        <w:t xml:space="preserve">حمایت های 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8E4241">
        <w:rPr>
          <w:rFonts w:asciiTheme="minorBidi" w:hAnsiTheme="minorBidi" w:cs="B Nazanin" w:hint="cs"/>
          <w:sz w:val="24"/>
          <w:szCs w:val="24"/>
          <w:rtl/>
        </w:rPr>
        <w:t xml:space="preserve"> وجود دارد</w:t>
      </w:r>
      <w:r w:rsidRPr="0057126B">
        <w:rPr>
          <w:rFonts w:asciiTheme="minorBidi" w:hAnsiTheme="minorBidi" w:cs="B Nazanin"/>
          <w:sz w:val="24"/>
          <w:szCs w:val="24"/>
          <w:rtl/>
        </w:rPr>
        <w:t>. 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ن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انواع را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توان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به چهار دسته اصل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تقس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م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کرد</w:t>
      </w:r>
      <w:r w:rsidRPr="0057126B">
        <w:rPr>
          <w:rFonts w:asciiTheme="minorBidi" w:hAnsiTheme="minorBidi" w:cs="B Nazanin"/>
          <w:sz w:val="24"/>
          <w:szCs w:val="24"/>
        </w:rPr>
        <w:t>:</w:t>
      </w:r>
    </w:p>
    <w:p w14:paraId="07805B78" w14:textId="790CD0BD" w:rsidR="0057126B" w:rsidRPr="0057126B" w:rsidRDefault="008E4241" w:rsidP="00CA3793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 w:rsidRPr="002A1141">
        <w:rPr>
          <w:rFonts w:asciiTheme="minorBidi" w:hAnsiTheme="minorBidi" w:cs="B Nazanin" w:hint="cs"/>
          <w:b/>
          <w:bCs/>
          <w:sz w:val="24"/>
          <w:szCs w:val="24"/>
          <w:rtl/>
        </w:rPr>
        <w:t>حمایت</w:t>
      </w:r>
      <w:r w:rsidR="0057126B" w:rsidRPr="002A1141">
        <w:rPr>
          <w:rFonts w:asciiTheme="minorBidi" w:hAnsiTheme="minorBidi" w:cs="B Nazanin"/>
          <w:b/>
          <w:bCs/>
          <w:sz w:val="24"/>
          <w:szCs w:val="24"/>
          <w:rtl/>
        </w:rPr>
        <w:t xml:space="preserve"> عاطف</w:t>
      </w:r>
      <w:r w:rsidR="0057126B" w:rsidRPr="002A1141">
        <w:rPr>
          <w:rFonts w:asciiTheme="minorBidi" w:hAnsiTheme="minorBidi" w:cs="B Nazanin" w:hint="cs"/>
          <w:b/>
          <w:bCs/>
          <w:sz w:val="24"/>
          <w:szCs w:val="24"/>
          <w:rtl/>
        </w:rPr>
        <w:t>ی</w:t>
      </w:r>
      <w:r w:rsidR="0057126B" w:rsidRPr="002A1141">
        <w:rPr>
          <w:rFonts w:asciiTheme="minorBidi" w:hAnsiTheme="minorBidi" w:cs="B Nazanin"/>
          <w:b/>
          <w:bCs/>
          <w:sz w:val="24"/>
          <w:szCs w:val="24"/>
          <w:rtl/>
        </w:rPr>
        <w:t xml:space="preserve">: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شامل ارائه  درک و همدل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CA3793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CA3793">
        <w:rPr>
          <w:rFonts w:asciiTheme="minorBidi" w:hAnsiTheme="minorBidi" w:cs="B Nazanin" w:hint="cs"/>
          <w:sz w:val="24"/>
          <w:szCs w:val="24"/>
          <w:rtl/>
        </w:rPr>
        <w:t xml:space="preserve">با سالمندان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است. 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ن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شامل گوش دادن به نگران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ها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آنها، ارائه تشو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ق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و ارائه هدا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در صورت ن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از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است. </w:t>
      </w:r>
      <w:r w:rsidR="00CA3793">
        <w:rPr>
          <w:rFonts w:asciiTheme="minorBidi" w:hAnsiTheme="minorBidi" w:cs="B Nazanin" w:hint="cs"/>
          <w:sz w:val="24"/>
          <w:szCs w:val="24"/>
          <w:rtl/>
        </w:rPr>
        <w:t>حمایت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عاطف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باعث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شود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افراد در زمان‌ها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دشوار </w:t>
      </w:r>
      <w:r w:rsidR="00CA3793">
        <w:rPr>
          <w:rFonts w:asciiTheme="minorBidi" w:hAnsiTheme="minorBidi" w:cs="B Nazanin" w:hint="cs"/>
          <w:sz w:val="24"/>
          <w:szCs w:val="24"/>
          <w:rtl/>
        </w:rPr>
        <w:t xml:space="preserve">احساس ارزشمند مورد حمایت واقع شدن را داشته باشند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کنند</w:t>
      </w:r>
      <w:r w:rsidR="00D21C0B">
        <w:rPr>
          <w:rFonts w:asciiTheme="minorBidi" w:hAnsiTheme="minorBidi" w:cs="B Nazanin" w:hint="cs"/>
          <w:sz w:val="24"/>
          <w:szCs w:val="24"/>
          <w:rtl/>
        </w:rPr>
        <w:t xml:space="preserve"> و از پشتیبانی اطرافیان برخوردار شوند. </w:t>
      </w:r>
    </w:p>
    <w:p w14:paraId="6241CFAD" w14:textId="56258A2E" w:rsidR="0057126B" w:rsidRPr="0057126B" w:rsidRDefault="00397B8B" w:rsidP="00397B8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 w:rsidRPr="00397B8B">
        <w:rPr>
          <w:rFonts w:asciiTheme="minorBidi" w:hAnsiTheme="minorBidi" w:cs="B Nazanin" w:hint="cs"/>
          <w:b/>
          <w:bCs/>
          <w:sz w:val="24"/>
          <w:szCs w:val="24"/>
          <w:rtl/>
        </w:rPr>
        <w:t xml:space="preserve">حمایت </w:t>
      </w:r>
      <w:r w:rsidR="0057126B" w:rsidRPr="00397B8B">
        <w:rPr>
          <w:rFonts w:asciiTheme="minorBidi" w:hAnsiTheme="minorBidi" w:cs="B Nazanin"/>
          <w:b/>
          <w:bCs/>
          <w:sz w:val="24"/>
          <w:szCs w:val="24"/>
          <w:rtl/>
        </w:rPr>
        <w:t>ابزار</w:t>
      </w:r>
      <w:r w:rsidR="0057126B" w:rsidRPr="00397B8B">
        <w:rPr>
          <w:rFonts w:asciiTheme="minorBidi" w:hAnsiTheme="minorBidi" w:cs="B Nazanin" w:hint="cs"/>
          <w:b/>
          <w:bCs/>
          <w:sz w:val="24"/>
          <w:szCs w:val="24"/>
          <w:rtl/>
        </w:rPr>
        <w:t>ی</w:t>
      </w:r>
      <w:r w:rsidR="0057126B" w:rsidRPr="00397B8B">
        <w:rPr>
          <w:rFonts w:asciiTheme="minorBidi" w:hAnsiTheme="minorBidi" w:cs="B Nazanin"/>
          <w:b/>
          <w:bCs/>
          <w:sz w:val="24"/>
          <w:szCs w:val="24"/>
          <w:rtl/>
        </w:rPr>
        <w:t>: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ن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نوع </w:t>
      </w:r>
      <w:r w:rsidR="00D21C0B">
        <w:rPr>
          <w:rFonts w:asciiTheme="minorBidi" w:hAnsiTheme="minorBidi" w:cs="B Nazanin" w:hint="cs"/>
          <w:sz w:val="24"/>
          <w:szCs w:val="24"/>
          <w:rtl/>
        </w:rPr>
        <w:t>حمایت،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به ارائه کمک‌ها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عمل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اشاره دارد.</w:t>
      </w:r>
      <w:r w:rsidR="00D21C0B">
        <w:rPr>
          <w:rFonts w:asciiTheme="minorBidi" w:hAnsiTheme="minorBidi" w:cs="B Nazanin" w:hint="cs"/>
          <w:sz w:val="24"/>
          <w:szCs w:val="24"/>
          <w:rtl/>
        </w:rPr>
        <w:t xml:space="preserve"> این حمایت ها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D21C0B">
        <w:rPr>
          <w:rFonts w:asciiTheme="minorBidi" w:hAnsiTheme="minorBidi" w:cs="B Nazanin" w:hint="cs"/>
          <w:sz w:val="24"/>
          <w:szCs w:val="24"/>
          <w:rtl/>
        </w:rPr>
        <w:t xml:space="preserve">می تواند مشتمل بر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ارائه کمک‌ها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مال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کمک در</w:t>
      </w:r>
      <w:r w:rsidR="00D21C0B">
        <w:rPr>
          <w:rFonts w:asciiTheme="minorBidi" w:hAnsiTheme="minorBidi" w:cs="B Nazanin" w:hint="cs"/>
          <w:sz w:val="24"/>
          <w:szCs w:val="24"/>
          <w:rtl/>
        </w:rPr>
        <w:t xml:space="preserve"> انجام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D21C0B">
        <w:rPr>
          <w:rFonts w:asciiTheme="minorBidi" w:hAnsiTheme="minorBidi" w:cs="B Nazanin" w:hint="cs"/>
          <w:sz w:val="24"/>
          <w:szCs w:val="24"/>
          <w:rtl/>
        </w:rPr>
        <w:t>امور روزمره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ا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ارائه منابع و اطلاعات باشد. پشت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بان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ابزار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با ارائه کمک‌ها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D21C0B">
        <w:rPr>
          <w:rFonts w:asciiTheme="minorBidi" w:hAnsiTheme="minorBidi" w:cs="B Nazanin" w:hint="cs"/>
          <w:sz w:val="24"/>
          <w:szCs w:val="24"/>
          <w:rtl/>
        </w:rPr>
        <w:t>ملموس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، به </w:t>
      </w:r>
      <w:r w:rsidR="00D21C0B">
        <w:rPr>
          <w:rFonts w:asciiTheme="minorBidi" w:hAnsiTheme="minorBidi" w:cs="B Nazanin" w:hint="cs"/>
          <w:sz w:val="24"/>
          <w:szCs w:val="24"/>
          <w:rtl/>
        </w:rPr>
        <w:t>سالمندان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کمک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کند تا بهتر با موقع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ت‌ها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استرس </w:t>
      </w:r>
      <w:r w:rsidR="00D21C0B">
        <w:rPr>
          <w:rFonts w:asciiTheme="minorBidi" w:hAnsiTheme="minorBidi" w:cs="B Nazanin" w:hint="cs"/>
          <w:sz w:val="24"/>
          <w:szCs w:val="24"/>
          <w:rtl/>
        </w:rPr>
        <w:t xml:space="preserve">زا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سازگار</w:t>
      </w:r>
      <w:r w:rsidR="00D21C0B">
        <w:rPr>
          <w:rFonts w:asciiTheme="minorBidi" w:hAnsiTheme="minorBidi" w:cs="B Nazanin" w:hint="cs"/>
          <w:sz w:val="24"/>
          <w:szCs w:val="24"/>
          <w:rtl/>
        </w:rPr>
        <w:t>ی پیدا کنند.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</w:p>
    <w:p w14:paraId="11C90BD3" w14:textId="2C41760E" w:rsidR="0057126B" w:rsidRPr="0057126B" w:rsidRDefault="00D21C0B" w:rsidP="00D21C0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 w:rsidRPr="00397B8B">
        <w:rPr>
          <w:rFonts w:asciiTheme="minorBidi" w:hAnsiTheme="minorBidi" w:cs="B Nazanin" w:hint="cs"/>
          <w:b/>
          <w:bCs/>
          <w:sz w:val="24"/>
          <w:szCs w:val="24"/>
          <w:rtl/>
        </w:rPr>
        <w:t>حمایت</w:t>
      </w:r>
      <w:r w:rsidR="0057126B" w:rsidRPr="00397B8B">
        <w:rPr>
          <w:rFonts w:asciiTheme="minorBidi" w:hAnsiTheme="minorBidi" w:cs="B Nazanin"/>
          <w:b/>
          <w:bCs/>
          <w:sz w:val="24"/>
          <w:szCs w:val="24"/>
          <w:rtl/>
        </w:rPr>
        <w:t xml:space="preserve"> اطلاعات</w:t>
      </w:r>
      <w:r w:rsidR="0057126B" w:rsidRPr="00397B8B">
        <w:rPr>
          <w:rFonts w:asciiTheme="minorBidi" w:hAnsiTheme="minorBidi" w:cs="B Nazanin" w:hint="cs"/>
          <w:b/>
          <w:bCs/>
          <w:sz w:val="24"/>
          <w:szCs w:val="24"/>
          <w:rtl/>
        </w:rPr>
        <w:t>ی</w:t>
      </w:r>
      <w:r w:rsidR="0057126B" w:rsidRPr="00397B8B">
        <w:rPr>
          <w:rFonts w:asciiTheme="minorBidi" w:hAnsiTheme="minorBidi" w:cs="B Nazanin"/>
          <w:b/>
          <w:bCs/>
          <w:sz w:val="24"/>
          <w:szCs w:val="24"/>
          <w:rtl/>
        </w:rPr>
        <w:t>: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ن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نوع </w:t>
      </w:r>
      <w:r>
        <w:rPr>
          <w:rFonts w:asciiTheme="minorBidi" w:hAnsiTheme="minorBidi" w:cs="B Nazanin" w:hint="cs"/>
          <w:sz w:val="24"/>
          <w:szCs w:val="24"/>
          <w:rtl/>
        </w:rPr>
        <w:t>حمایت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شامل ارائه راهنما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و مشاوره است. افراد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که </w:t>
      </w:r>
      <w:r>
        <w:rPr>
          <w:rFonts w:asciiTheme="minorBidi" w:hAnsiTheme="minorBidi" w:cs="B Nazanin" w:hint="cs"/>
          <w:sz w:val="24"/>
          <w:szCs w:val="24"/>
          <w:rtl/>
        </w:rPr>
        <w:t>حمایت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اطلاعات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ارائه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دهند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دانش، پ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شنهادات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و منابع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را به اشتراک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گذارند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که د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گران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را قادر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سازد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تصم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مات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آگاهانه بگ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رند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. پشت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بان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اطلاعات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به افراد در حل مشکلات و انتخ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اب‌ها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بهتر کمک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کند</w:t>
      </w:r>
      <w:r w:rsidR="0057126B" w:rsidRPr="0057126B">
        <w:rPr>
          <w:rFonts w:asciiTheme="minorBidi" w:hAnsiTheme="minorBidi" w:cs="B Nazanin"/>
          <w:sz w:val="24"/>
          <w:szCs w:val="24"/>
        </w:rPr>
        <w:t>.</w:t>
      </w:r>
    </w:p>
    <w:p w14:paraId="25D7A19B" w14:textId="51448D02" w:rsidR="0057126B" w:rsidRPr="0057126B" w:rsidRDefault="00D21C0B" w:rsidP="00D21C0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>
        <w:rPr>
          <w:rFonts w:asciiTheme="minorBidi" w:hAnsiTheme="minorBidi" w:cs="B Nazanin" w:hint="cs"/>
          <w:sz w:val="24"/>
          <w:szCs w:val="24"/>
          <w:rtl/>
        </w:rPr>
        <w:t>حمایت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تواند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از منابع مختلف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مانند خانواده، دوستان، همکاران و حت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جوامع آنلا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ن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به دست آ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. اندازه و کارا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شبکه </w:t>
      </w:r>
      <w:r>
        <w:rPr>
          <w:rFonts w:asciiTheme="minorBidi" w:hAnsiTheme="minorBidi" w:cs="B Nazanin" w:hint="cs"/>
          <w:sz w:val="24"/>
          <w:szCs w:val="24"/>
          <w:rtl/>
        </w:rPr>
        <w:t>حمایت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ک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فرد تأث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ر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ز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اد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بر رو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رفاه او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گذارد</w:t>
      </w:r>
      <w:r w:rsidR="0057126B" w:rsidRPr="0057126B">
        <w:rPr>
          <w:rFonts w:asciiTheme="minorBidi" w:hAnsiTheme="minorBidi" w:cs="B Nazanin"/>
          <w:sz w:val="24"/>
          <w:szCs w:val="24"/>
        </w:rPr>
        <w:t>.</w:t>
      </w:r>
    </w:p>
    <w:p w14:paraId="5C5F6D1B" w14:textId="00783180" w:rsidR="0057126B" w:rsidRPr="0057126B" w:rsidRDefault="0057126B" w:rsidP="00D21C0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bookmarkStart w:id="0" w:name="_GoBack"/>
      <w:bookmarkEnd w:id="0"/>
      <w:r w:rsidRPr="0057126B">
        <w:rPr>
          <w:rFonts w:asciiTheme="minorBidi" w:hAnsiTheme="minorBidi" w:cs="B Nazanin"/>
          <w:sz w:val="24"/>
          <w:szCs w:val="24"/>
          <w:rtl/>
        </w:rPr>
        <w:t>تحق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قات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متعدد نشان داده است که </w:t>
      </w:r>
      <w:r w:rsidR="00D21C0B">
        <w:rPr>
          <w:rFonts w:asciiTheme="minorBidi" w:hAnsiTheme="minorBidi" w:cs="B Nazanin" w:hint="cs"/>
          <w:sz w:val="24"/>
          <w:szCs w:val="24"/>
          <w:rtl/>
        </w:rPr>
        <w:t>سالمندانی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که 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ک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س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ستم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پشت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بان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قو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دارند، </w:t>
      </w:r>
      <w:r w:rsidR="00D21C0B">
        <w:rPr>
          <w:rFonts w:asciiTheme="minorBidi" w:hAnsiTheme="minorBidi" w:cs="B Nazanin"/>
          <w:sz w:val="24"/>
          <w:szCs w:val="24"/>
          <w:rtl/>
        </w:rPr>
        <w:t>سلامت جسم</w:t>
      </w:r>
      <w:r w:rsidR="002A1141">
        <w:rPr>
          <w:rFonts w:asciiTheme="minorBidi" w:hAnsiTheme="minorBidi" w:cs="B Nazanin" w:hint="cs"/>
          <w:sz w:val="24"/>
          <w:szCs w:val="24"/>
          <w:rtl/>
        </w:rPr>
        <w:t>ی بهتر</w:t>
      </w:r>
      <w:r w:rsidR="00D21C0B">
        <w:rPr>
          <w:rFonts w:asciiTheme="minorBidi" w:hAnsiTheme="minorBidi" w:cs="B Nazanin" w:hint="cs"/>
          <w:sz w:val="24"/>
          <w:szCs w:val="24"/>
          <w:rtl/>
        </w:rPr>
        <w:t>ی برخوردارند</w:t>
      </w:r>
      <w:r w:rsidRPr="0057126B">
        <w:rPr>
          <w:rFonts w:asciiTheme="minorBidi" w:hAnsiTheme="minorBidi" w:cs="B Nazanin"/>
          <w:sz w:val="24"/>
          <w:szCs w:val="24"/>
          <w:rtl/>
        </w:rPr>
        <w:t>. آنها سطوح کمتر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از استرس</w:t>
      </w:r>
      <w:r w:rsidR="00D21C0B">
        <w:rPr>
          <w:rFonts w:asciiTheme="minorBidi" w:hAnsiTheme="minorBidi" w:cs="B Nazanin" w:hint="cs"/>
          <w:sz w:val="24"/>
          <w:szCs w:val="24"/>
          <w:rtl/>
        </w:rPr>
        <w:t xml:space="preserve"> را تجربه می کنند</w:t>
      </w:r>
      <w:r w:rsidRPr="0057126B">
        <w:rPr>
          <w:rFonts w:asciiTheme="minorBidi" w:hAnsiTheme="minorBidi" w:cs="B Nazanin"/>
          <w:sz w:val="24"/>
          <w:szCs w:val="24"/>
          <w:rtl/>
        </w:rPr>
        <w:t>، خطر بروز ب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مار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ها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مزمن </w:t>
      </w:r>
      <w:r w:rsidR="00D21C0B">
        <w:rPr>
          <w:rFonts w:asciiTheme="minorBidi" w:hAnsiTheme="minorBidi" w:cs="B Nazanin" w:hint="cs"/>
          <w:sz w:val="24"/>
          <w:szCs w:val="24"/>
          <w:rtl/>
        </w:rPr>
        <w:t xml:space="preserve"> رد آنها کمتر است 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و </w:t>
      </w:r>
      <w:r w:rsidR="00D21C0B">
        <w:rPr>
          <w:rFonts w:asciiTheme="minorBidi" w:hAnsiTheme="minorBidi" w:cs="B Nazanin" w:hint="cs"/>
          <w:sz w:val="24"/>
          <w:szCs w:val="24"/>
          <w:rtl/>
        </w:rPr>
        <w:t>سرعت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بهبود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سر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عتر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از 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ب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مار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ها 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ا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عمل جراح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D21C0B">
        <w:rPr>
          <w:rFonts w:asciiTheme="minorBidi" w:hAnsiTheme="minorBidi" w:cs="B Nazanin" w:hint="cs"/>
          <w:sz w:val="24"/>
          <w:szCs w:val="24"/>
          <w:rtl/>
        </w:rPr>
        <w:t>را تجربه می کنند</w:t>
      </w:r>
      <w:r w:rsidRPr="0057126B">
        <w:rPr>
          <w:rFonts w:asciiTheme="minorBidi" w:hAnsiTheme="minorBidi" w:cs="B Nazanin"/>
          <w:sz w:val="24"/>
          <w:szCs w:val="24"/>
        </w:rPr>
        <w:t>.</w:t>
      </w:r>
    </w:p>
    <w:p w14:paraId="53E98EAE" w14:textId="396179BB" w:rsidR="0057126B" w:rsidRPr="0057126B" w:rsidRDefault="00D21C0B" w:rsidP="00596EC0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>
        <w:rPr>
          <w:rFonts w:asciiTheme="minorBidi" w:hAnsiTheme="minorBidi" w:cs="B Nazanin" w:hint="cs"/>
          <w:sz w:val="24"/>
          <w:szCs w:val="24"/>
          <w:rtl/>
        </w:rPr>
        <w:t>حمایت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>
        <w:rPr>
          <w:rFonts w:asciiTheme="minorBidi" w:hAnsiTheme="minorBidi" w:cs="B Nazanin" w:hint="cs"/>
          <w:sz w:val="24"/>
          <w:szCs w:val="24"/>
          <w:rtl/>
        </w:rPr>
        <w:t xml:space="preserve">،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نقش </w:t>
      </w:r>
      <w:r w:rsidR="00596EC0">
        <w:rPr>
          <w:rFonts w:asciiTheme="minorBidi" w:hAnsiTheme="minorBidi" w:cs="B Nazanin" w:hint="cs"/>
          <w:sz w:val="24"/>
          <w:szCs w:val="24"/>
          <w:rtl/>
        </w:rPr>
        <w:t>مهمی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در پ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شگ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ر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596EC0">
        <w:rPr>
          <w:rFonts w:asciiTheme="minorBidi" w:hAnsiTheme="minorBidi" w:cs="B Nazanin" w:hint="cs"/>
          <w:sz w:val="24"/>
          <w:szCs w:val="24"/>
          <w:rtl/>
        </w:rPr>
        <w:t xml:space="preserve">از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علائم اضطراب و افسردگ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596EC0" w:rsidRPr="0057126B">
        <w:rPr>
          <w:rFonts w:asciiTheme="minorBidi" w:hAnsiTheme="minorBidi" w:cs="B Nazanin"/>
          <w:sz w:val="24"/>
          <w:szCs w:val="24"/>
          <w:rtl/>
        </w:rPr>
        <w:t>و کاهش</w:t>
      </w:r>
      <w:r w:rsidR="00596EC0">
        <w:rPr>
          <w:rFonts w:asciiTheme="minorBidi" w:hAnsiTheme="minorBidi" w:cs="B Nazanin" w:hint="cs"/>
          <w:sz w:val="24"/>
          <w:szCs w:val="24"/>
          <w:rtl/>
        </w:rPr>
        <w:t xml:space="preserve"> آن</w:t>
      </w:r>
      <w:r w:rsidR="00596EC0"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>دارد.</w:t>
      </w:r>
      <w:r w:rsidR="00596EC0"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به افراد احساس تعلق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دهد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و احساس انزوا را کاهش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دهد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. </w:t>
      </w:r>
      <w:r w:rsidR="00596EC0">
        <w:rPr>
          <w:rFonts w:asciiTheme="minorBidi" w:hAnsiTheme="minorBidi" w:cs="B Nazanin" w:hint="cs"/>
          <w:sz w:val="24"/>
          <w:szCs w:val="24"/>
          <w:rtl/>
        </w:rPr>
        <w:t>برخورداری از حمایت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و به اشتراک گذار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نگران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ها به عنوان 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ک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مانع در برابر استرس روانشناخت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57126B" w:rsidRPr="0057126B">
        <w:rPr>
          <w:rFonts w:asciiTheme="minorBidi" w:hAnsiTheme="minorBidi" w:cs="B Nazanin"/>
          <w:sz w:val="24"/>
          <w:szCs w:val="24"/>
          <w:rtl/>
        </w:rPr>
        <w:t xml:space="preserve"> عمل م</w:t>
      </w:r>
      <w:r w:rsidR="0057126B"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="0057126B" w:rsidRPr="0057126B">
        <w:rPr>
          <w:rFonts w:asciiTheme="minorBidi" w:hAnsiTheme="minorBidi" w:cs="B Nazanin" w:hint="eastAsia"/>
          <w:sz w:val="24"/>
          <w:szCs w:val="24"/>
          <w:rtl/>
        </w:rPr>
        <w:t>کند</w:t>
      </w:r>
      <w:r w:rsidR="0057126B" w:rsidRPr="0057126B">
        <w:rPr>
          <w:rFonts w:asciiTheme="minorBidi" w:hAnsiTheme="minorBidi" w:cs="B Nazanin"/>
          <w:sz w:val="24"/>
          <w:szCs w:val="24"/>
        </w:rPr>
        <w:t>.</w:t>
      </w:r>
    </w:p>
    <w:p w14:paraId="42139C4D" w14:textId="036357D6" w:rsidR="0057126B" w:rsidRPr="0057126B" w:rsidRDefault="0057126B" w:rsidP="00437A3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 w:rsidRPr="0057126B">
        <w:rPr>
          <w:rFonts w:asciiTheme="minorBidi" w:hAnsiTheme="minorBidi" w:cs="B Nazanin" w:hint="eastAsia"/>
          <w:sz w:val="24"/>
          <w:szCs w:val="24"/>
          <w:rtl/>
        </w:rPr>
        <w:t>علاوه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بر 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ن،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596EC0">
        <w:rPr>
          <w:rFonts w:asciiTheme="minorBidi" w:hAnsiTheme="minorBidi" w:cs="B Nazanin" w:hint="cs"/>
          <w:sz w:val="24"/>
          <w:szCs w:val="24"/>
          <w:rtl/>
        </w:rPr>
        <w:t>حمایت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انعطاف پذ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و مکان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زم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ها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مقابله را تقو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کند</w:t>
      </w:r>
      <w:r w:rsidRPr="0057126B">
        <w:rPr>
          <w:rFonts w:asciiTheme="minorBidi" w:hAnsiTheme="minorBidi" w:cs="B Nazanin"/>
          <w:sz w:val="24"/>
          <w:szCs w:val="24"/>
          <w:rtl/>
        </w:rPr>
        <w:t>. به افراد کمک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کند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تا به طور مؤثر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در مواجهه با موقع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ت‌ها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چالش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عمل کنند و </w:t>
      </w:r>
      <w:r w:rsidR="00596EC0">
        <w:rPr>
          <w:rFonts w:asciiTheme="minorBidi" w:hAnsiTheme="minorBidi" w:cs="B Nazanin" w:hint="cs"/>
          <w:sz w:val="24"/>
          <w:szCs w:val="24"/>
          <w:rtl/>
        </w:rPr>
        <w:t>با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شرا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ط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جد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د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سازگار شوند. در مواجهه با دشوار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افراد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که شبکه </w:t>
      </w:r>
      <w:r w:rsidR="00437A3B">
        <w:rPr>
          <w:rFonts w:asciiTheme="minorBidi" w:hAnsiTheme="minorBidi" w:cs="B Nazanin" w:hint="cs"/>
          <w:sz w:val="24"/>
          <w:szCs w:val="24"/>
          <w:rtl/>
        </w:rPr>
        <w:t>حمایت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دارند، معمولاً به سطح بالاتر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از </w:t>
      </w:r>
      <w:r w:rsidR="00437A3B">
        <w:rPr>
          <w:rFonts w:asciiTheme="minorBidi" w:hAnsiTheme="minorBidi" w:cs="B Nazanin" w:hint="cs"/>
          <w:sz w:val="24"/>
          <w:szCs w:val="24"/>
          <w:rtl/>
        </w:rPr>
        <w:t xml:space="preserve">توانایی روانشناختی سازگاری </w:t>
      </w:r>
      <w:r w:rsidRPr="0057126B">
        <w:rPr>
          <w:rFonts w:asciiTheme="minorBidi" w:hAnsiTheme="minorBidi" w:cs="B Nazanin"/>
          <w:sz w:val="24"/>
          <w:szCs w:val="24"/>
          <w:rtl/>
        </w:rPr>
        <w:t>دست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ی‌ی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ابند</w:t>
      </w:r>
      <w:r w:rsidRPr="0057126B">
        <w:rPr>
          <w:rFonts w:asciiTheme="minorBidi" w:hAnsiTheme="minorBidi" w:cs="B Nazanin"/>
          <w:sz w:val="24"/>
          <w:szCs w:val="24"/>
        </w:rPr>
        <w:t>.</w:t>
      </w:r>
    </w:p>
    <w:p w14:paraId="05600FD1" w14:textId="000806EA" w:rsidR="0057126B" w:rsidRPr="0057126B" w:rsidRDefault="0057126B" w:rsidP="00437A3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 w:rsidRPr="0057126B">
        <w:rPr>
          <w:rFonts w:asciiTheme="minorBidi" w:hAnsiTheme="minorBidi" w:cs="B Nazanin" w:hint="eastAsia"/>
          <w:sz w:val="24"/>
          <w:szCs w:val="24"/>
          <w:rtl/>
        </w:rPr>
        <w:t>در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نت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جه،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437A3B">
        <w:rPr>
          <w:rFonts w:asciiTheme="minorBidi" w:hAnsiTheme="minorBidi" w:cs="B Nazanin" w:hint="cs"/>
          <w:sz w:val="24"/>
          <w:szCs w:val="24"/>
          <w:rtl/>
        </w:rPr>
        <w:t>حمایت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ک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منبع </w:t>
      </w:r>
      <w:r w:rsidR="00437A3B">
        <w:rPr>
          <w:rFonts w:asciiTheme="minorBidi" w:hAnsiTheme="minorBidi" w:cs="B Nazanin" w:hint="cs"/>
          <w:sz w:val="24"/>
          <w:szCs w:val="24"/>
          <w:rtl/>
        </w:rPr>
        <w:t xml:space="preserve">ارزشمند </w:t>
      </w:r>
      <w:r w:rsidRPr="0057126B">
        <w:rPr>
          <w:rFonts w:asciiTheme="minorBidi" w:hAnsiTheme="minorBidi" w:cs="B Nazanin"/>
          <w:sz w:val="24"/>
          <w:szCs w:val="24"/>
          <w:rtl/>
        </w:rPr>
        <w:t>در توسعه رفاه و سلامت روان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است. انواع مختلف </w:t>
      </w:r>
      <w:r w:rsidR="00437A3B">
        <w:rPr>
          <w:rFonts w:asciiTheme="minorBidi" w:hAnsiTheme="minorBidi" w:cs="B Nazanin" w:hint="cs"/>
          <w:sz w:val="24"/>
          <w:szCs w:val="24"/>
          <w:rtl/>
        </w:rPr>
        <w:t>حمایت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اجتماع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شامل </w:t>
      </w:r>
      <w:r w:rsidR="00437A3B">
        <w:rPr>
          <w:rFonts w:asciiTheme="minorBidi" w:hAnsiTheme="minorBidi" w:cs="B Nazanin" w:hint="cs"/>
          <w:sz w:val="24"/>
          <w:szCs w:val="24"/>
          <w:rtl/>
        </w:rPr>
        <w:t>حمایت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عاطف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437A3B">
        <w:rPr>
          <w:rFonts w:asciiTheme="minorBidi" w:hAnsiTheme="minorBidi" w:cs="B Nazanin" w:hint="cs"/>
          <w:sz w:val="24"/>
          <w:szCs w:val="24"/>
          <w:rtl/>
        </w:rPr>
        <w:t>حمایت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ابزار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="00437A3B">
        <w:rPr>
          <w:rFonts w:asciiTheme="minorBidi" w:hAnsiTheme="minorBidi" w:cs="B Nazanin" w:hint="cs"/>
          <w:sz w:val="24"/>
          <w:szCs w:val="24"/>
          <w:rtl/>
        </w:rPr>
        <w:t xml:space="preserve"> و حمایت </w:t>
      </w:r>
      <w:r w:rsidRPr="0057126B">
        <w:rPr>
          <w:rFonts w:asciiTheme="minorBidi" w:hAnsiTheme="minorBidi" w:cs="B Nazanin"/>
          <w:sz w:val="24"/>
          <w:szCs w:val="24"/>
          <w:rtl/>
        </w:rPr>
        <w:t>اطلاعات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همگ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</w:t>
      </w:r>
      <w:r w:rsidR="00437A3B">
        <w:rPr>
          <w:rFonts w:asciiTheme="minorBidi" w:hAnsiTheme="minorBidi" w:cs="B Nazanin" w:hint="cs"/>
          <w:sz w:val="24"/>
          <w:szCs w:val="24"/>
          <w:rtl/>
        </w:rPr>
        <w:t xml:space="preserve">به سازگاری، تطابق و </w:t>
      </w:r>
      <w:r w:rsidRPr="0057126B">
        <w:rPr>
          <w:rFonts w:asciiTheme="minorBidi" w:hAnsiTheme="minorBidi" w:cs="B Nazanin"/>
          <w:sz w:val="24"/>
          <w:szCs w:val="24"/>
          <w:rtl/>
        </w:rPr>
        <w:t>توانا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مقاومت </w:t>
      </w:r>
      <w:r w:rsidR="00437A3B">
        <w:rPr>
          <w:rFonts w:asciiTheme="minorBidi" w:hAnsiTheme="minorBidi" w:cs="B Nazanin" w:hint="cs"/>
          <w:sz w:val="24"/>
          <w:szCs w:val="24"/>
          <w:rtl/>
        </w:rPr>
        <w:t>سالمندان بویژه در شرایط شوار و بحرانی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کمک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کنند. ساخت و حفظ 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>ک س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ستم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قو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از پشت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بان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برا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افراد، منجر به کاهش استرس، کاهش خطر بروز مسائل سلامت جسمان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و روان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و بهبود ک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ف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 w:hint="eastAsia"/>
          <w:sz w:val="24"/>
          <w:szCs w:val="24"/>
          <w:rtl/>
        </w:rPr>
        <w:t>ت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کل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زندگ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آنها م</w:t>
      </w:r>
      <w:r w:rsidRPr="0057126B">
        <w:rPr>
          <w:rFonts w:asciiTheme="minorBidi" w:hAnsiTheme="minorBidi" w:cs="B Nazanin" w:hint="cs"/>
          <w:sz w:val="24"/>
          <w:szCs w:val="24"/>
          <w:rtl/>
        </w:rPr>
        <w:t>ی</w:t>
      </w:r>
      <w:r w:rsidRPr="0057126B">
        <w:rPr>
          <w:rFonts w:asciiTheme="minorBidi" w:hAnsiTheme="minorBidi" w:cs="B Nazanin"/>
          <w:sz w:val="24"/>
          <w:szCs w:val="24"/>
          <w:rtl/>
        </w:rPr>
        <w:t xml:space="preserve"> شود</w:t>
      </w:r>
      <w:r w:rsidRPr="0057126B">
        <w:rPr>
          <w:rFonts w:asciiTheme="minorBidi" w:hAnsiTheme="minorBidi" w:cs="B Nazanin"/>
          <w:sz w:val="24"/>
          <w:szCs w:val="24"/>
        </w:rPr>
        <w:t>.</w:t>
      </w:r>
    </w:p>
    <w:p w14:paraId="261173A4" w14:textId="77777777" w:rsidR="0051522A" w:rsidRDefault="0051522A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70675D0F" w14:textId="77777777" w:rsidR="0051522A" w:rsidRDefault="0051522A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23F11E63" w14:textId="36170C9D" w:rsidR="0051522A" w:rsidRDefault="00013F0F" w:rsidP="00A8468F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>
        <w:rPr>
          <w:rFonts w:asciiTheme="minorBidi" w:hAnsiTheme="minorBidi" w:cs="B Nazanin" w:hint="cs"/>
          <w:sz w:val="24"/>
          <w:szCs w:val="24"/>
          <w:rtl/>
        </w:rPr>
        <w:lastRenderedPageBreak/>
        <w:t xml:space="preserve">برنامه </w:t>
      </w:r>
      <w:r w:rsidR="00A8468F">
        <w:rPr>
          <w:rFonts w:asciiTheme="minorBidi" w:hAnsiTheme="minorBidi" w:cs="B Nazanin" w:hint="cs"/>
          <w:sz w:val="24"/>
          <w:szCs w:val="24"/>
          <w:rtl/>
        </w:rPr>
        <w:t xml:space="preserve">های بازنشستگی، 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="00A8468F">
        <w:rPr>
          <w:rFonts w:asciiTheme="minorBidi" w:hAnsiTheme="minorBidi" w:cs="B Nazanin" w:hint="cs"/>
          <w:sz w:val="24"/>
          <w:szCs w:val="24"/>
          <w:rtl/>
        </w:rPr>
        <w:t xml:space="preserve">اعطای تسهیلات مالی و اقتصادی  به سالمندان و </w:t>
      </w:r>
      <w:r>
        <w:rPr>
          <w:rFonts w:asciiTheme="minorBidi" w:hAnsiTheme="minorBidi" w:cs="B Nazanin" w:hint="cs"/>
          <w:sz w:val="24"/>
          <w:szCs w:val="24"/>
          <w:rtl/>
        </w:rPr>
        <w:t xml:space="preserve">برخورداری سالمندان از امنیت </w:t>
      </w:r>
      <w:r w:rsidR="00A8468F">
        <w:rPr>
          <w:rFonts w:asciiTheme="minorBidi" w:hAnsiTheme="minorBidi" w:cs="B Nazanin" w:hint="cs"/>
          <w:sz w:val="24"/>
          <w:szCs w:val="24"/>
          <w:rtl/>
        </w:rPr>
        <w:t xml:space="preserve">مالی مستلزم سیاست های حمایتی نهاد های ذیربط است. 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</w:t>
      </w:r>
    </w:p>
    <w:p w14:paraId="2D4BA1D4" w14:textId="5BFFA2F0" w:rsidR="00A8468F" w:rsidRDefault="00A8468F" w:rsidP="00A8468F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791AA853" w14:textId="7B3774D7" w:rsidR="00A8468F" w:rsidRDefault="00A8468F" w:rsidP="00D45BC0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  <w:r>
        <w:rPr>
          <w:rFonts w:asciiTheme="minorBidi" w:hAnsiTheme="minorBidi" w:cs="B Nazanin" w:hint="cs"/>
          <w:sz w:val="24"/>
          <w:szCs w:val="24"/>
          <w:rtl/>
        </w:rPr>
        <w:t>به واسطه حمایت های اجتماعی و نیز اقتصادی از سالمندان، موجبات تکریم سالمندا</w:t>
      </w:r>
      <w:r w:rsidR="00D45BC0">
        <w:rPr>
          <w:rFonts w:asciiTheme="minorBidi" w:hAnsiTheme="minorBidi" w:cs="B Nazanin" w:hint="cs"/>
          <w:sz w:val="24"/>
          <w:szCs w:val="24"/>
          <w:rtl/>
        </w:rPr>
        <w:t>ن در جام</w:t>
      </w:r>
      <w:r>
        <w:rPr>
          <w:rFonts w:asciiTheme="minorBidi" w:hAnsiTheme="minorBidi" w:cs="B Nazanin" w:hint="cs"/>
          <w:sz w:val="24"/>
          <w:szCs w:val="24"/>
          <w:rtl/>
        </w:rPr>
        <w:t xml:space="preserve">عه فراهم می گردد.تکریم آنان نشان </w:t>
      </w:r>
      <w:r w:rsidR="00D45BC0">
        <w:rPr>
          <w:rFonts w:asciiTheme="minorBidi" w:hAnsiTheme="minorBidi" w:cs="B Nazanin" w:hint="cs"/>
          <w:sz w:val="24"/>
          <w:szCs w:val="24"/>
          <w:rtl/>
        </w:rPr>
        <w:t xml:space="preserve">از </w:t>
      </w:r>
      <w:r>
        <w:rPr>
          <w:rFonts w:asciiTheme="minorBidi" w:hAnsiTheme="minorBidi" w:cs="B Nazanin" w:hint="cs"/>
          <w:sz w:val="24"/>
          <w:szCs w:val="24"/>
          <w:rtl/>
        </w:rPr>
        <w:t xml:space="preserve">تقدیر </w:t>
      </w:r>
      <w:r w:rsidR="00D45BC0">
        <w:rPr>
          <w:rFonts w:asciiTheme="minorBidi" w:hAnsiTheme="minorBidi" w:cs="B Nazanin" w:hint="cs"/>
          <w:sz w:val="24"/>
          <w:szCs w:val="24"/>
          <w:rtl/>
        </w:rPr>
        <w:t>ا</w:t>
      </w:r>
      <w:r>
        <w:rPr>
          <w:rFonts w:asciiTheme="minorBidi" w:hAnsiTheme="minorBidi" w:cs="B Nazanin" w:hint="cs"/>
          <w:sz w:val="24"/>
          <w:szCs w:val="24"/>
          <w:rtl/>
        </w:rPr>
        <w:t xml:space="preserve">ز این سرمایه های ارزشمندی </w:t>
      </w:r>
      <w:r w:rsidR="00D45BC0">
        <w:rPr>
          <w:rFonts w:asciiTheme="minorBidi" w:hAnsiTheme="minorBidi" w:cs="B Nazanin" w:hint="cs"/>
          <w:sz w:val="24"/>
          <w:szCs w:val="24"/>
          <w:rtl/>
        </w:rPr>
        <w:t>دارد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که می توانند با انتقال تجربیات خود به نسل های جوان </w:t>
      </w:r>
      <w:r w:rsidR="00D45BC0">
        <w:rPr>
          <w:rFonts w:asciiTheme="minorBidi" w:hAnsiTheme="minorBidi" w:cs="B Nazanin" w:hint="cs"/>
          <w:sz w:val="24"/>
          <w:szCs w:val="24"/>
          <w:rtl/>
        </w:rPr>
        <w:t>ارزش های اخلاقی و فرهنگی باعث حفظ ارزش های اخلاقی و فرهنگی شده و به ایجاد جو آرامش و وحدت در جامعه منتج می شود. تکریم سالمندان یک وظیفه ی اخلاقی و اجتماعی است که همگی باید به آن پایبند باشیم.</w:t>
      </w:r>
    </w:p>
    <w:p w14:paraId="4372837A" w14:textId="35CC52AF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7A8CD5FF" w14:textId="44F23C26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1BFA4F41" w14:textId="7E25C32F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09BDE607" w14:textId="475D3304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5D7AFC63" w14:textId="704A709B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72CEE0C4" w14:textId="6AEFB78F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0961D4C6" w14:textId="6F937419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06D9D461" w14:textId="62D85BD3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2147919C" w14:textId="04FDCE2E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17DB77C8" w14:textId="602DAB8A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531ABE93" w14:textId="660DAF47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360A1BF2" w14:textId="00E76D63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495C19AC" w14:textId="02603E2E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413E1B6A" w14:textId="4EF43355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09621FD2" w14:textId="29CF0333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05BA7EF7" w14:textId="61DBE9CF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4CA5871C" w14:textId="4A7A3573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4D616228" w14:textId="2CE19BEA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66272684" w14:textId="7FC53F0F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4D112F04" w14:textId="534973D6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43EDB9ED" w14:textId="7E824604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66C50B8D" w14:textId="735D1456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54E21D1A" w14:textId="78A5E46E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p w14:paraId="0F3955F0" w14:textId="77777777" w:rsidR="0057126B" w:rsidRDefault="0057126B" w:rsidP="0057126B">
      <w:pPr>
        <w:pStyle w:val="ListParagraph"/>
        <w:bidi/>
        <w:spacing w:line="276" w:lineRule="auto"/>
        <w:ind w:left="-138" w:firstLine="142"/>
        <w:jc w:val="both"/>
        <w:rPr>
          <w:rFonts w:asciiTheme="minorBidi" w:hAnsiTheme="minorBidi" w:cs="B Nazanin"/>
          <w:sz w:val="24"/>
          <w:szCs w:val="24"/>
          <w:rtl/>
        </w:rPr>
      </w:pPr>
    </w:p>
    <w:sectPr w:rsidR="0057126B" w:rsidSect="00B252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75AB3E5" w14:textId="77777777" w:rsidR="00581187" w:rsidRDefault="00581187" w:rsidP="00723004">
      <w:pPr>
        <w:spacing w:after="0" w:line="240" w:lineRule="auto"/>
      </w:pPr>
      <w:r>
        <w:separator/>
      </w:r>
    </w:p>
  </w:endnote>
  <w:endnote w:type="continuationSeparator" w:id="0">
    <w:p w14:paraId="5024C5CD" w14:textId="77777777" w:rsidR="00581187" w:rsidRDefault="00581187" w:rsidP="007230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Nazanin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NewPS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186D65" w14:textId="77777777" w:rsidR="00FC334E" w:rsidRDefault="00FC33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190866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C5631B6" w14:textId="043CA9FF" w:rsidR="00FC334E" w:rsidRDefault="00FC334E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97B8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D72FF22" w14:textId="77777777" w:rsidR="00723004" w:rsidRDefault="0072300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0D0B5B" w14:textId="77777777" w:rsidR="00FC334E" w:rsidRDefault="00FC33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201D5B" w14:textId="77777777" w:rsidR="00581187" w:rsidRDefault="00581187" w:rsidP="00723004">
      <w:pPr>
        <w:spacing w:after="0" w:line="240" w:lineRule="auto"/>
      </w:pPr>
      <w:r>
        <w:separator/>
      </w:r>
    </w:p>
  </w:footnote>
  <w:footnote w:type="continuationSeparator" w:id="0">
    <w:p w14:paraId="712184E7" w14:textId="77777777" w:rsidR="00581187" w:rsidRDefault="00581187" w:rsidP="007230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B657D9" w14:textId="77777777" w:rsidR="00FC334E" w:rsidRDefault="00FC33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65EAE6" w14:textId="77777777" w:rsidR="00FC334E" w:rsidRDefault="00FC33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AFB6CC" w14:textId="77777777" w:rsidR="00FC334E" w:rsidRDefault="00FC33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8062C"/>
    <w:multiLevelType w:val="hybridMultilevel"/>
    <w:tmpl w:val="5158F94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2C8822E6"/>
    <w:multiLevelType w:val="hybridMultilevel"/>
    <w:tmpl w:val="5D1A4C8C"/>
    <w:lvl w:ilvl="0" w:tplc="0C58DB30">
      <w:numFmt w:val="bullet"/>
      <w:lvlText w:val="-"/>
      <w:lvlJc w:val="left"/>
      <w:pPr>
        <w:ind w:left="720" w:hanging="360"/>
      </w:pPr>
      <w:rPr>
        <w:rFonts w:ascii="BNazaninBold" w:eastAsiaTheme="minorHAnsi" w:hAnsi="CourierNewPSMT" w:cs="BNazaninBold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5C81BB2"/>
    <w:multiLevelType w:val="hybridMultilevel"/>
    <w:tmpl w:val="595EFB5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636C6E0E"/>
    <w:multiLevelType w:val="hybridMultilevel"/>
    <w:tmpl w:val="99C6D902"/>
    <w:lvl w:ilvl="0" w:tplc="104C9A14">
      <w:numFmt w:val="bullet"/>
      <w:lvlText w:val="-"/>
      <w:lvlJc w:val="left"/>
      <w:pPr>
        <w:ind w:left="720" w:hanging="360"/>
      </w:pPr>
      <w:rPr>
        <w:rFonts w:ascii="BNazaninBold" w:eastAsiaTheme="minorHAnsi" w:hAnsi="CourierNewPSMT" w:cs="BNazaninBold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C75A1E"/>
    <w:multiLevelType w:val="hybridMultilevel"/>
    <w:tmpl w:val="C0868C8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A66"/>
    <w:rsid w:val="00013F0F"/>
    <w:rsid w:val="000628F1"/>
    <w:rsid w:val="00114C37"/>
    <w:rsid w:val="00154110"/>
    <w:rsid w:val="00245C1F"/>
    <w:rsid w:val="00254E5B"/>
    <w:rsid w:val="002718B0"/>
    <w:rsid w:val="00290FA6"/>
    <w:rsid w:val="002A1141"/>
    <w:rsid w:val="002B6B82"/>
    <w:rsid w:val="002E2A83"/>
    <w:rsid w:val="002F46B8"/>
    <w:rsid w:val="00397B8B"/>
    <w:rsid w:val="003B2D5D"/>
    <w:rsid w:val="003B383B"/>
    <w:rsid w:val="00437A3B"/>
    <w:rsid w:val="00496620"/>
    <w:rsid w:val="00496F57"/>
    <w:rsid w:val="004A786D"/>
    <w:rsid w:val="00514960"/>
    <w:rsid w:val="0051522A"/>
    <w:rsid w:val="005321BA"/>
    <w:rsid w:val="00564A66"/>
    <w:rsid w:val="0057126B"/>
    <w:rsid w:val="00581187"/>
    <w:rsid w:val="00583DDB"/>
    <w:rsid w:val="00587A6E"/>
    <w:rsid w:val="00587E3E"/>
    <w:rsid w:val="00596EC0"/>
    <w:rsid w:val="00675E30"/>
    <w:rsid w:val="00681F29"/>
    <w:rsid w:val="0071729C"/>
    <w:rsid w:val="00723004"/>
    <w:rsid w:val="00733B73"/>
    <w:rsid w:val="00766693"/>
    <w:rsid w:val="007D50EE"/>
    <w:rsid w:val="007F1030"/>
    <w:rsid w:val="00826A72"/>
    <w:rsid w:val="0085479F"/>
    <w:rsid w:val="00856773"/>
    <w:rsid w:val="008E4241"/>
    <w:rsid w:val="008F0934"/>
    <w:rsid w:val="008F2A08"/>
    <w:rsid w:val="009363D8"/>
    <w:rsid w:val="00963020"/>
    <w:rsid w:val="00994624"/>
    <w:rsid w:val="009E0E8D"/>
    <w:rsid w:val="009E3E4A"/>
    <w:rsid w:val="00A10937"/>
    <w:rsid w:val="00A25642"/>
    <w:rsid w:val="00A25693"/>
    <w:rsid w:val="00A8468F"/>
    <w:rsid w:val="00AA2D2B"/>
    <w:rsid w:val="00AA56E6"/>
    <w:rsid w:val="00AB2820"/>
    <w:rsid w:val="00B00C5F"/>
    <w:rsid w:val="00B22B3A"/>
    <w:rsid w:val="00B2526B"/>
    <w:rsid w:val="00B406D1"/>
    <w:rsid w:val="00BE22E0"/>
    <w:rsid w:val="00C35960"/>
    <w:rsid w:val="00C4384B"/>
    <w:rsid w:val="00CA3793"/>
    <w:rsid w:val="00CB4423"/>
    <w:rsid w:val="00D21C0B"/>
    <w:rsid w:val="00D45BC0"/>
    <w:rsid w:val="00D609B9"/>
    <w:rsid w:val="00D94AFC"/>
    <w:rsid w:val="00DB47CA"/>
    <w:rsid w:val="00E37952"/>
    <w:rsid w:val="00E95402"/>
    <w:rsid w:val="00EA0E71"/>
    <w:rsid w:val="00F063B3"/>
    <w:rsid w:val="00FB0BD9"/>
    <w:rsid w:val="00FC06AA"/>
    <w:rsid w:val="00FC3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7DA856"/>
  <w15:chartTrackingRefBased/>
  <w15:docId w15:val="{AFA34BFF-F633-4AE2-9710-CECB22415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A0E7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4C37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EA0E7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CommentReference">
    <w:name w:val="annotation reference"/>
    <w:basedOn w:val="DefaultParagraphFont"/>
    <w:uiPriority w:val="99"/>
    <w:semiHidden/>
    <w:unhideWhenUsed/>
    <w:rsid w:val="009630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630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630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630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6302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963020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630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3020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7666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723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3004"/>
  </w:style>
  <w:style w:type="paragraph" w:styleId="Footer">
    <w:name w:val="footer"/>
    <w:basedOn w:val="Normal"/>
    <w:link w:val="FooterChar"/>
    <w:uiPriority w:val="99"/>
    <w:unhideWhenUsed/>
    <w:rsid w:val="007230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30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352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597814">
          <w:marLeft w:val="0"/>
          <w:marRight w:val="5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87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80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B5F175-BBA3-4780-8670-7487C373333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9EEAE0F-4C76-40E1-AB91-D0F352DBDC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00424D-F229-4042-B4BB-84C8D43487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ABB7DC7-0022-4297-8679-69853C966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2</Pages>
  <Words>475</Words>
  <Characters>2708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3177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خوش نواز خانم عاطفه</dc:creator>
  <cp:keywords/>
  <dc:description/>
  <cp:lastModifiedBy>مقدم دکتر منیژه</cp:lastModifiedBy>
  <cp:revision>21</cp:revision>
  <dcterms:created xsi:type="dcterms:W3CDTF">2022-08-22T03:16:00Z</dcterms:created>
  <dcterms:modified xsi:type="dcterms:W3CDTF">2023-09-25T06:38:00Z</dcterms:modified>
</cp:coreProperties>
</file>